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47" w:rsidRDefault="004F0C38" w:rsidP="004F0C38">
      <w:pPr>
        <w:spacing w:after="0"/>
        <w:ind w:left="286"/>
        <w:jc w:val="center"/>
        <w:rPr>
          <w:rFonts w:ascii="Arial" w:eastAsia="Arial" w:hAnsi="Arial" w:cs="Arial"/>
          <w:sz w:val="20"/>
        </w:rPr>
      </w:pPr>
      <w:r>
        <w:rPr>
          <w:rFonts w:ascii="Monotype Corsiva" w:eastAsia="Monotype Corsiva" w:hAnsi="Monotype Corsiva" w:cs="Monotype Corsiva"/>
          <w:sz w:val="56"/>
        </w:rPr>
        <w:t xml:space="preserve">Doral </w:t>
      </w:r>
      <w:r w:rsidRPr="004F0C38">
        <w:rPr>
          <w:rFonts w:ascii="Monotype Corsiva" w:eastAsia="Monotype Corsiva" w:hAnsi="Monotype Corsiva" w:cs="Monotype Corsiva"/>
          <w:sz w:val="56"/>
        </w:rPr>
        <w:t xml:space="preserve">Landings Townhomes </w:t>
      </w:r>
      <w:r w:rsidR="00DA0447">
        <w:rPr>
          <w:rFonts w:ascii="Arial" w:eastAsia="Arial" w:hAnsi="Arial" w:cs="Arial"/>
          <w:sz w:val="20"/>
        </w:rPr>
        <w:t xml:space="preserve"> </w:t>
      </w:r>
    </w:p>
    <w:p w:rsidR="003F15F7" w:rsidRDefault="00DA0447" w:rsidP="004F0C38">
      <w:pPr>
        <w:spacing w:after="0"/>
        <w:ind w:left="286"/>
        <w:jc w:val="center"/>
      </w:pPr>
      <w:r>
        <w:rPr>
          <w:rFonts w:ascii="Arial" w:eastAsia="Arial" w:hAnsi="Arial" w:cs="Arial"/>
          <w:sz w:val="20"/>
        </w:rPr>
        <w:t>Homeowners A</w:t>
      </w:r>
      <w:r w:rsidR="00383CD5">
        <w:rPr>
          <w:rFonts w:ascii="Arial" w:eastAsia="Arial" w:hAnsi="Arial" w:cs="Arial"/>
          <w:sz w:val="20"/>
        </w:rPr>
        <w:t xml:space="preserve">ssociation, Inc. </w:t>
      </w:r>
      <w:r w:rsidR="00383CD5">
        <w:rPr>
          <w:rFonts w:ascii="Arial" w:eastAsia="Arial" w:hAnsi="Arial" w:cs="Arial"/>
          <w:sz w:val="16"/>
        </w:rPr>
        <w:t xml:space="preserve"> </w:t>
      </w:r>
    </w:p>
    <w:p w:rsidR="003F15F7" w:rsidRDefault="00DF7896">
      <w:pPr>
        <w:spacing w:after="67"/>
        <w:ind w:left="287"/>
        <w:jc w:val="center"/>
      </w:pPr>
      <w:hyperlink r:id="rId5">
        <w:r w:rsidR="00383CD5">
          <w:rPr>
            <w:rFonts w:ascii="Arial" w:eastAsia="Arial" w:hAnsi="Arial" w:cs="Arial"/>
            <w:sz w:val="14"/>
          </w:rPr>
          <w:t>www.ManagedByAffinity.com</w:t>
        </w:r>
      </w:hyperlink>
      <w:hyperlink r:id="rId6">
        <w:r w:rsidR="00383CD5">
          <w:rPr>
            <w:rFonts w:ascii="Arial" w:eastAsia="Arial" w:hAnsi="Arial" w:cs="Arial"/>
            <w:sz w:val="14"/>
          </w:rPr>
          <w:t xml:space="preserve"> </w:t>
        </w:r>
      </w:hyperlink>
    </w:p>
    <w:p w:rsidR="003F15F7" w:rsidRDefault="00383CD5">
      <w:pPr>
        <w:spacing w:after="230"/>
      </w:pPr>
      <w:r>
        <w:t xml:space="preserve">  </w:t>
      </w:r>
    </w:p>
    <w:p w:rsidR="00C85707" w:rsidRDefault="00383CD5">
      <w:pPr>
        <w:spacing w:after="5" w:line="250" w:lineRule="auto"/>
        <w:ind w:left="3147" w:right="2847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 xml:space="preserve">BOARD OF DIRECTORS </w:t>
      </w:r>
      <w:r w:rsidR="00C85707">
        <w:rPr>
          <w:rFonts w:ascii="Arial" w:eastAsia="Arial" w:hAnsi="Arial" w:cs="Arial"/>
          <w:b/>
          <w:sz w:val="24"/>
          <w:u w:val="single" w:color="000000"/>
        </w:rPr>
        <w:t>MEETING</w:t>
      </w:r>
      <w:r w:rsidR="00C85707">
        <w:rPr>
          <w:rFonts w:ascii="Arial" w:eastAsia="Arial" w:hAnsi="Arial" w:cs="Arial"/>
          <w:b/>
          <w:sz w:val="24"/>
        </w:rPr>
        <w:t xml:space="preserve"> </w:t>
      </w:r>
      <w:r w:rsidR="00DF7896">
        <w:rPr>
          <w:rFonts w:ascii="Arial" w:eastAsia="Arial" w:hAnsi="Arial" w:cs="Arial"/>
          <w:b/>
          <w:sz w:val="24"/>
        </w:rPr>
        <w:t>Wednes</w:t>
      </w:r>
      <w:bookmarkStart w:id="0" w:name="_GoBack"/>
      <w:bookmarkEnd w:id="0"/>
      <w:r w:rsidR="00DF7896">
        <w:rPr>
          <w:rFonts w:ascii="Arial" w:eastAsia="Arial" w:hAnsi="Arial" w:cs="Arial"/>
          <w:b/>
          <w:sz w:val="24"/>
        </w:rPr>
        <w:t>day</w:t>
      </w:r>
      <w:r w:rsidR="004E40FB">
        <w:rPr>
          <w:rFonts w:ascii="Arial" w:eastAsia="Arial" w:hAnsi="Arial" w:cs="Arial"/>
          <w:b/>
          <w:sz w:val="24"/>
        </w:rPr>
        <w:t xml:space="preserve">, </w:t>
      </w:r>
      <w:r w:rsidR="004F0C38">
        <w:rPr>
          <w:rFonts w:ascii="Arial" w:eastAsia="Arial" w:hAnsi="Arial" w:cs="Arial"/>
          <w:b/>
          <w:sz w:val="24"/>
        </w:rPr>
        <w:t>March 29th</w:t>
      </w:r>
      <w:r w:rsidR="004E40FB">
        <w:rPr>
          <w:rFonts w:ascii="Arial" w:eastAsia="Arial" w:hAnsi="Arial" w:cs="Arial"/>
          <w:b/>
          <w:sz w:val="24"/>
        </w:rPr>
        <w:t>, 2017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5" w:line="250" w:lineRule="auto"/>
        <w:ind w:left="3147" w:right="2847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AT </w:t>
      </w:r>
      <w:r w:rsidR="004F0C38">
        <w:rPr>
          <w:rFonts w:ascii="Arial" w:eastAsia="Arial" w:hAnsi="Arial" w:cs="Arial"/>
          <w:b/>
          <w:sz w:val="24"/>
          <w:u w:val="single" w:color="000000"/>
        </w:rPr>
        <w:t>7</w:t>
      </w:r>
      <w:r w:rsidR="004E40FB">
        <w:rPr>
          <w:rFonts w:ascii="Arial" w:eastAsia="Arial" w:hAnsi="Arial" w:cs="Arial"/>
          <w:b/>
          <w:sz w:val="24"/>
          <w:u w:val="single" w:color="000000"/>
        </w:rPr>
        <w:t>:30 P.M</w:t>
      </w:r>
      <w:r>
        <w:rPr>
          <w:rFonts w:ascii="Arial" w:eastAsia="Arial" w:hAnsi="Arial" w:cs="Arial"/>
          <w:b/>
          <w:sz w:val="24"/>
          <w:u w:val="single" w:color="000000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0"/>
        <w:ind w:left="3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0"/>
        <w:ind w:left="300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MEETING WILL BE HELD AT: </w:t>
      </w:r>
    </w:p>
    <w:p w:rsidR="003F15F7" w:rsidRDefault="004E40FB">
      <w:pPr>
        <w:spacing w:after="0"/>
        <w:ind w:left="300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The </w:t>
      </w:r>
      <w:r w:rsidR="004F0C38">
        <w:rPr>
          <w:rFonts w:ascii="Arial" w:eastAsia="Arial" w:hAnsi="Arial" w:cs="Arial"/>
          <w:b/>
          <w:sz w:val="24"/>
        </w:rPr>
        <w:t>Doral Landings West Pool Area</w:t>
      </w:r>
    </w:p>
    <w:p w:rsidR="003F15F7" w:rsidRDefault="00383CD5">
      <w:pPr>
        <w:spacing w:after="0"/>
        <w:ind w:left="3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5" w:line="250" w:lineRule="auto"/>
        <w:ind w:left="3147" w:right="2846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AGENDA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0"/>
        <w:ind w:left="3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0"/>
        <w:ind w:left="3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spacing w:after="0"/>
        <w:ind w:left="3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F15F7" w:rsidRDefault="00383CD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Call meeting to order </w:t>
      </w:r>
    </w:p>
    <w:p w:rsidR="003F15F7" w:rsidRDefault="00383CD5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3F15F7" w:rsidRDefault="00383CD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Roll call and Certify Quorum  </w:t>
      </w:r>
    </w:p>
    <w:p w:rsidR="003F15F7" w:rsidRDefault="00383CD5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:rsidR="003F15F7" w:rsidRDefault="00383CD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Proof of Notice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3F15F7" w:rsidRDefault="00383CD5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</w:t>
      </w:r>
      <w:r>
        <w:rPr>
          <w:rFonts w:ascii="Arial" w:eastAsia="Arial" w:hAnsi="Arial" w:cs="Arial"/>
          <w:sz w:val="20"/>
        </w:rPr>
        <w:tab/>
        <w:t xml:space="preserve">                   </w:t>
      </w:r>
    </w:p>
    <w:p w:rsidR="003F15F7" w:rsidRDefault="00383CD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Approval of Previous Meeting Minutes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           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3F15F7" w:rsidRDefault="00383CD5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:rsidR="003F15F7" w:rsidRDefault="004E40FB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Management Report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           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     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</w:t>
      </w:r>
    </w:p>
    <w:p w:rsidR="003F15F7" w:rsidRDefault="003F15F7">
      <w:pPr>
        <w:spacing w:after="0"/>
        <w:ind w:left="720"/>
      </w:pPr>
    </w:p>
    <w:p w:rsidR="003F15F7" w:rsidRDefault="004E40FB" w:rsidP="004F0C38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Officers</w:t>
      </w:r>
      <w:r w:rsidR="00383CD5">
        <w:rPr>
          <w:rFonts w:ascii="Arial" w:eastAsia="Arial" w:hAnsi="Arial" w:cs="Arial"/>
          <w:sz w:val="20"/>
        </w:rPr>
        <w:t xml:space="preserve"> Report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4F0C38">
        <w:rPr>
          <w:rFonts w:ascii="Arial" w:eastAsia="Arial" w:hAnsi="Arial" w:cs="Arial"/>
          <w:sz w:val="20"/>
        </w:rPr>
        <w:t>- Update of Asphalt Project</w:t>
      </w:r>
      <w:r w:rsidR="00383CD5">
        <w:rPr>
          <w:rFonts w:ascii="Arial" w:eastAsia="Arial" w:hAnsi="Arial" w:cs="Arial"/>
          <w:sz w:val="20"/>
        </w:rPr>
        <w:tab/>
        <w:t xml:space="preserve">      </w:t>
      </w:r>
      <w:r w:rsidR="00383CD5">
        <w:rPr>
          <w:rFonts w:ascii="Arial" w:eastAsia="Arial" w:hAnsi="Arial" w:cs="Arial"/>
          <w:sz w:val="20"/>
        </w:rPr>
        <w:tab/>
        <w:t xml:space="preserve"> </w:t>
      </w:r>
      <w:r w:rsidR="00383CD5">
        <w:rPr>
          <w:rFonts w:ascii="Arial" w:eastAsia="Arial" w:hAnsi="Arial" w:cs="Arial"/>
          <w:sz w:val="20"/>
        </w:rPr>
        <w:tab/>
        <w:t xml:space="preserve">   </w:t>
      </w:r>
      <w:r w:rsidR="00C85707">
        <w:rPr>
          <w:rFonts w:ascii="Arial" w:eastAsia="Arial" w:hAnsi="Arial" w:cs="Arial"/>
          <w:sz w:val="20"/>
        </w:rPr>
        <w:t xml:space="preserve">                </w:t>
      </w:r>
      <w:r w:rsidR="00C85707">
        <w:rPr>
          <w:rFonts w:ascii="Arial" w:eastAsia="Arial" w:hAnsi="Arial" w:cs="Arial"/>
          <w:sz w:val="20"/>
        </w:rPr>
        <w:tab/>
        <w:t xml:space="preserve"> </w:t>
      </w:r>
      <w:r w:rsidR="00C85707">
        <w:rPr>
          <w:rFonts w:ascii="Arial" w:eastAsia="Arial" w:hAnsi="Arial" w:cs="Arial"/>
          <w:sz w:val="20"/>
        </w:rPr>
        <w:tab/>
        <w:t xml:space="preserve">         </w:t>
      </w:r>
      <w:r w:rsidR="00383CD5" w:rsidRPr="00C85707">
        <w:rPr>
          <w:rFonts w:ascii="Arial" w:eastAsia="Arial" w:hAnsi="Arial" w:cs="Arial"/>
          <w:sz w:val="20"/>
        </w:rPr>
        <w:t xml:space="preserve"> </w:t>
      </w:r>
      <w:r w:rsidR="00383CD5" w:rsidRPr="00C85707">
        <w:rPr>
          <w:rFonts w:ascii="Arial" w:eastAsia="Arial" w:hAnsi="Arial" w:cs="Arial"/>
          <w:sz w:val="20"/>
        </w:rPr>
        <w:tab/>
      </w:r>
      <w:r w:rsidR="00383CD5" w:rsidRPr="004F0C38">
        <w:rPr>
          <w:rFonts w:ascii="Arial" w:eastAsia="Arial" w:hAnsi="Arial" w:cs="Arial"/>
          <w:sz w:val="20"/>
        </w:rPr>
        <w:t xml:space="preserve">  </w:t>
      </w:r>
    </w:p>
    <w:p w:rsidR="003F15F7" w:rsidRDefault="00383CD5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414A13" w:rsidRPr="00414A13" w:rsidRDefault="00414A13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Residents’ comments to the Board (</w:t>
      </w:r>
      <w:r>
        <w:rPr>
          <w:rFonts w:ascii="Arial" w:eastAsia="Arial" w:hAnsi="Arial" w:cs="Arial"/>
          <w:b/>
          <w:sz w:val="20"/>
          <w:u w:val="single" w:color="000000"/>
        </w:rPr>
        <w:t>on agenda items only)</w:t>
      </w:r>
    </w:p>
    <w:p w:rsidR="00414A13" w:rsidRPr="00414A13" w:rsidRDefault="00414A13" w:rsidP="00414A13">
      <w:pPr>
        <w:spacing w:after="0"/>
        <w:ind w:left="705"/>
      </w:pPr>
    </w:p>
    <w:p w:rsidR="003F15F7" w:rsidRDefault="00383CD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Adjournment </w:t>
      </w:r>
    </w:p>
    <w:p w:rsidR="003F15F7" w:rsidRDefault="00383CD5">
      <w:pPr>
        <w:spacing w:after="17"/>
        <w:ind w:left="4524"/>
        <w:jc w:val="center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3F15F7" w:rsidRPr="00C85707" w:rsidRDefault="00C85707" w:rsidP="00C85707">
      <w:pPr>
        <w:spacing w:after="20"/>
        <w:ind w:left="648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</w:rPr>
        <w:t xml:space="preserve">       </w:t>
      </w:r>
      <w:r w:rsidRPr="00C85707">
        <w:rPr>
          <w:rFonts w:ascii="Arial" w:eastAsia="Arial" w:hAnsi="Arial" w:cs="Arial"/>
          <w:b/>
          <w:sz w:val="20"/>
          <w:szCs w:val="20"/>
        </w:rPr>
        <w:t xml:space="preserve">DATE POSTED:  </w:t>
      </w:r>
      <w:r w:rsidR="004F0C38">
        <w:rPr>
          <w:rFonts w:ascii="Arial" w:eastAsia="Arial" w:hAnsi="Arial" w:cs="Arial"/>
          <w:b/>
          <w:sz w:val="20"/>
          <w:szCs w:val="20"/>
        </w:rPr>
        <w:t>03/29</w:t>
      </w:r>
      <w:r w:rsidR="00414A13">
        <w:rPr>
          <w:rFonts w:ascii="Arial" w:eastAsia="Arial" w:hAnsi="Arial" w:cs="Arial"/>
          <w:b/>
          <w:sz w:val="20"/>
          <w:szCs w:val="20"/>
        </w:rPr>
        <w:t>/17</w:t>
      </w:r>
      <w:r w:rsidR="00383CD5" w:rsidRPr="00C8570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F15F7" w:rsidRDefault="00383CD5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9934"/>
        </w:tabs>
        <w:spacing w:after="20"/>
        <w:ind w:left="-15"/>
        <w:rPr>
          <w:rFonts w:ascii="Arial" w:eastAsia="Arial" w:hAnsi="Arial" w:cs="Arial"/>
          <w:b/>
          <w:sz w:val="20"/>
        </w:rPr>
      </w:pPr>
      <w:r w:rsidRPr="00C85707">
        <w:rPr>
          <w:rFonts w:ascii="Arial" w:eastAsia="Arial" w:hAnsi="Arial" w:cs="Arial"/>
          <w:b/>
          <w:sz w:val="20"/>
          <w:szCs w:val="20"/>
        </w:rPr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C85707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="00C85707">
        <w:rPr>
          <w:rFonts w:ascii="Arial" w:eastAsia="Arial" w:hAnsi="Arial" w:cs="Arial"/>
          <w:b/>
          <w:sz w:val="20"/>
          <w:szCs w:val="20"/>
        </w:rPr>
        <w:t xml:space="preserve">                  </w:t>
      </w:r>
      <w:r w:rsidRPr="00C85707">
        <w:rPr>
          <w:rFonts w:ascii="Arial" w:eastAsia="Arial" w:hAnsi="Arial" w:cs="Arial"/>
          <w:b/>
          <w:sz w:val="20"/>
          <w:szCs w:val="20"/>
        </w:rPr>
        <w:t xml:space="preserve">BY: </w:t>
      </w:r>
      <w:r w:rsidR="00C85707">
        <w:rPr>
          <w:rFonts w:ascii="Arial" w:eastAsia="Arial" w:hAnsi="Arial" w:cs="Arial"/>
          <w:b/>
          <w:sz w:val="20"/>
          <w:szCs w:val="20"/>
        </w:rPr>
        <w:t xml:space="preserve">KRISTINA </w:t>
      </w:r>
      <w:r w:rsidR="003247D6">
        <w:rPr>
          <w:rFonts w:ascii="Arial" w:eastAsia="Arial" w:hAnsi="Arial" w:cs="Arial"/>
          <w:b/>
          <w:sz w:val="20"/>
          <w:szCs w:val="20"/>
        </w:rPr>
        <w:t>OLSON</w:t>
      </w:r>
      <w:r w:rsidR="003247D6" w:rsidRPr="00C85707">
        <w:rPr>
          <w:rFonts w:ascii="Arial" w:eastAsia="Arial" w:hAnsi="Arial" w:cs="Arial"/>
          <w:b/>
          <w:sz w:val="20"/>
          <w:szCs w:val="20"/>
        </w:rPr>
        <w:t>,</w:t>
      </w:r>
      <w:r w:rsidRPr="00C85707">
        <w:rPr>
          <w:rFonts w:ascii="Arial" w:eastAsia="Arial" w:hAnsi="Arial" w:cs="Arial"/>
          <w:b/>
          <w:sz w:val="20"/>
          <w:szCs w:val="20"/>
        </w:rPr>
        <w:t xml:space="preserve"> CAM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C85707" w:rsidRDefault="00C85707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9934"/>
        </w:tabs>
        <w:spacing w:after="20"/>
        <w:ind w:left="-15"/>
        <w:rPr>
          <w:rFonts w:ascii="Arial" w:eastAsia="Arial" w:hAnsi="Arial" w:cs="Arial"/>
          <w:b/>
          <w:sz w:val="20"/>
        </w:rPr>
      </w:pPr>
    </w:p>
    <w:p w:rsidR="00C85707" w:rsidRDefault="00C85707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9934"/>
        </w:tabs>
        <w:spacing w:after="20"/>
        <w:ind w:left="-15"/>
      </w:pPr>
    </w:p>
    <w:p w:rsidR="00C85707" w:rsidRDefault="00C85707" w:rsidP="00C85707">
      <w:pPr>
        <w:spacing w:after="0"/>
        <w:ind w:left="-5"/>
      </w:pPr>
      <w:r>
        <w:rPr>
          <w:rFonts w:ascii="Arial" w:eastAsia="Arial" w:hAnsi="Arial" w:cs="Arial"/>
          <w:b/>
          <w:sz w:val="20"/>
        </w:rPr>
        <w:t xml:space="preserve">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CE55AEF" wp14:editId="15DE6F2C">
            <wp:simplePos x="0" y="0"/>
            <wp:positionH relativeFrom="column">
              <wp:posOffset>2674620</wp:posOffset>
            </wp:positionH>
            <wp:positionV relativeFrom="paragraph">
              <wp:posOffset>-69051</wp:posOffset>
            </wp:positionV>
            <wp:extent cx="627888" cy="458724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4"/>
        </w:rPr>
        <w:t xml:space="preserve">  AFFINITY MANAGEMENT SERVICES LLC                              CustomerCare@AffinityManagementServices.com </w:t>
      </w:r>
    </w:p>
    <w:p w:rsidR="00C85707" w:rsidRDefault="00C85707" w:rsidP="00C85707">
      <w:pPr>
        <w:spacing w:after="0"/>
        <w:ind w:left="-5" w:hanging="10"/>
      </w:pPr>
      <w:r>
        <w:rPr>
          <w:rFonts w:ascii="Arial" w:eastAsia="Arial" w:hAnsi="Arial" w:cs="Arial"/>
          <w:sz w:val="14"/>
        </w:rPr>
        <w:t xml:space="preserve">                                                          1430 Northwest 15</w:t>
      </w:r>
      <w:r>
        <w:rPr>
          <w:rFonts w:ascii="Arial" w:eastAsia="Arial" w:hAnsi="Arial" w:cs="Arial"/>
          <w:sz w:val="14"/>
          <w:vertAlign w:val="superscript"/>
        </w:rPr>
        <w:t>th</w:t>
      </w:r>
      <w:r>
        <w:rPr>
          <w:rFonts w:ascii="Arial" w:eastAsia="Arial" w:hAnsi="Arial" w:cs="Arial"/>
          <w:sz w:val="14"/>
        </w:rPr>
        <w:t xml:space="preserve"> Avenue                                Tel. 305.325.4243 </w:t>
      </w:r>
    </w:p>
    <w:p w:rsidR="003F15F7" w:rsidRDefault="00C85707" w:rsidP="00383CD5">
      <w:pPr>
        <w:tabs>
          <w:tab w:val="center" w:pos="6007"/>
        </w:tabs>
        <w:spacing w:after="0"/>
        <w:ind w:left="-15"/>
      </w:pPr>
      <w:r>
        <w:rPr>
          <w:rFonts w:ascii="Arial" w:eastAsia="Arial" w:hAnsi="Arial" w:cs="Arial"/>
          <w:sz w:val="14"/>
        </w:rPr>
        <w:t xml:space="preserve">                                                                             Miami, </w:t>
      </w:r>
      <w:r>
        <w:rPr>
          <w:rFonts w:ascii="Arial" w:eastAsia="Arial" w:hAnsi="Arial" w:cs="Arial"/>
          <w:sz w:val="14"/>
        </w:rPr>
        <w:tab/>
        <w:t xml:space="preserve">FL 33125                                Fax 305.325.4053 </w:t>
      </w:r>
    </w:p>
    <w:sectPr w:rsidR="003F15F7">
      <w:pgSz w:w="12240" w:h="15840"/>
      <w:pgMar w:top="1440" w:right="129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558A4"/>
    <w:multiLevelType w:val="hybridMultilevel"/>
    <w:tmpl w:val="B4DE4084"/>
    <w:lvl w:ilvl="0" w:tplc="9566167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9C0F4A">
      <w:start w:val="1"/>
      <w:numFmt w:val="decimal"/>
      <w:lvlText w:val="%2.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29F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0A10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18FB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A5B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60B8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C4B8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105C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F7"/>
    <w:rsid w:val="003247D6"/>
    <w:rsid w:val="0035658E"/>
    <w:rsid w:val="00383CD5"/>
    <w:rsid w:val="003F15F7"/>
    <w:rsid w:val="00414A13"/>
    <w:rsid w:val="004E40FB"/>
    <w:rsid w:val="004F0C38"/>
    <w:rsid w:val="00C85707"/>
    <w:rsid w:val="00DA0447"/>
    <w:rsid w:val="00D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17256-5FD0-42E6-BAEC-5A14646C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D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dbyaffinity.com/" TargetMode="External"/><Relationship Id="rId5" Type="http://schemas.openxmlformats.org/officeDocument/2006/relationships/hyperlink" Target="http://www.managedbyaffinity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cp:lastModifiedBy>AMS01</cp:lastModifiedBy>
  <cp:revision>3</cp:revision>
  <cp:lastPrinted>2016-08-15T16:35:00Z</cp:lastPrinted>
  <dcterms:created xsi:type="dcterms:W3CDTF">2017-03-27T16:24:00Z</dcterms:created>
  <dcterms:modified xsi:type="dcterms:W3CDTF">2017-03-27T19:05:00Z</dcterms:modified>
</cp:coreProperties>
</file>